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242F6CB9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F0388A">
        <w:rPr>
          <w:b/>
          <w:noProof/>
          <w:sz w:val="24"/>
        </w:rPr>
        <w:t>067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7777777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8AD0FD6" w:rsidR="002772A1" w:rsidRDefault="009A404E" w:rsidP="00525E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25EA3">
              <w:rPr>
                <w:b/>
                <w:noProof/>
                <w:sz w:val="28"/>
              </w:rPr>
              <w:t>675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60FFCDD" w:rsidR="002772A1" w:rsidRDefault="00F038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7777777" w:rsidR="002772A1" w:rsidRDefault="009A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EC2611B" w:rsidR="002772A1" w:rsidRDefault="000C45DA" w:rsidP="000C4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25D0AC6" w:rsidR="002772A1" w:rsidRDefault="007C33E0" w:rsidP="00F03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F0388A">
              <w:rPr>
                <w:noProof/>
              </w:rPr>
              <w:t>25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3AC3E74" w:rsidR="002772A1" w:rsidRDefault="00D548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7ED038EA" w:rsidR="002772A1" w:rsidRDefault="007C33E0" w:rsidP="00D54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5487E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7900E8CF" w14:textId="27A222E2" w:rsidR="00057EBD" w:rsidRDefault="00246635" w:rsidP="0011348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</w:t>
            </w:r>
            <w:r w:rsidR="007F017A">
              <w:rPr>
                <w:noProof/>
              </w:rPr>
              <w:t> </w:t>
            </w:r>
            <w:r w:rsidR="00644511">
              <w:rPr>
                <w:noProof/>
              </w:rPr>
              <w:t>5</w:t>
            </w:r>
            <w:r w:rsidR="00804AAB">
              <w:rPr>
                <w:noProof/>
              </w:rPr>
              <w:t>.</w:t>
            </w:r>
            <w:r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>
              <w:rPr>
                <w:noProof/>
              </w:rPr>
              <w:t xml:space="preserve">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</w:t>
            </w:r>
            <w:r w:rsidR="004B539B">
              <w:rPr>
                <w:noProof/>
              </w:rPr>
              <w:t>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3238448C" w:rsidR="009979BA" w:rsidRDefault="007F74F9" w:rsidP="001134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="00644511" w:rsidRPr="002E2D67">
              <w:rPr>
                <w:noProof/>
              </w:rPr>
              <w:t>Table</w:t>
            </w:r>
            <w:r w:rsidR="007F017A">
              <w:rPr>
                <w:noProof/>
              </w:rPr>
              <w:t> </w:t>
            </w:r>
            <w:r w:rsidR="00644511">
              <w:rPr>
                <w:noProof/>
              </w:rPr>
              <w:t>5.</w:t>
            </w:r>
            <w:r w:rsidR="00644511"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>
              <w:rPr>
                <w:noProof/>
              </w:rPr>
              <w:t xml:space="preserve">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24E821C" w:rsidR="002772A1" w:rsidRDefault="00B7173B" w:rsidP="00A61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A618A0">
              <w:rPr>
                <w:noProof/>
              </w:rPr>
              <w:t>.3.1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1FDD9167" w:rsidR="002772A1" w:rsidRDefault="00545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21FEB79" w:rsidR="002772A1" w:rsidRDefault="00545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6D9931C5" w:rsidR="002772A1" w:rsidRDefault="00545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7777777" w:rsidR="002772A1" w:rsidRDefault="0027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5918E56" w14:textId="77777777" w:rsidR="00FA568F" w:rsidRPr="00FA568F" w:rsidRDefault="00FA568F" w:rsidP="00FA568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" w:name="_Toc18512545"/>
      <w:bookmarkStart w:id="3" w:name="_Toc34125008"/>
      <w:bookmarkStart w:id="4" w:name="_Toc34125270"/>
      <w:bookmarkStart w:id="5" w:name="_Toc36041887"/>
      <w:bookmarkStart w:id="6" w:name="_Toc45134928"/>
      <w:bookmarkStart w:id="7" w:name="_Toc45134998"/>
      <w:bookmarkStart w:id="8" w:name="_Toc51764362"/>
      <w:r w:rsidRPr="00FA568F">
        <w:rPr>
          <w:rFonts w:ascii="Arial" w:eastAsia="宋体" w:hAnsi="Arial"/>
          <w:sz w:val="28"/>
        </w:rPr>
        <w:t>5.3.1</w:t>
      </w:r>
      <w:r w:rsidRPr="00FA568F">
        <w:rPr>
          <w:rFonts w:ascii="Arial" w:eastAsia="宋体" w:hAnsi="Arial"/>
          <w:sz w:val="28"/>
        </w:rP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14:paraId="4C0E5BB3" w14:textId="77777777" w:rsidR="00FA568F" w:rsidRPr="00FA568F" w:rsidRDefault="00FA568F" w:rsidP="00FA568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FA568F">
        <w:rPr>
          <w:rFonts w:ascii="Arial" w:eastAsia="宋体" w:hAnsi="Arial"/>
          <w:b/>
        </w:rPr>
        <w:object w:dxaOrig="7591" w:dyaOrig="3180" w14:anchorId="262431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5.95pt;height:115.3pt" o:ole="">
            <v:imagedata r:id="rId13" o:title=""/>
          </v:shape>
          <o:OLEObject Type="Embed" ProgID="Visio.Drawing.11" ShapeID="_x0000_i1025" DrawAspect="Content" ObjectID="_1665303300" r:id="rId14"/>
        </w:object>
      </w:r>
    </w:p>
    <w:p w14:paraId="5DE0AF6D" w14:textId="77777777" w:rsidR="00FA568F" w:rsidRPr="00FA568F" w:rsidRDefault="00FA568F" w:rsidP="00FA568F">
      <w:pPr>
        <w:keepLines/>
        <w:spacing w:after="240"/>
        <w:jc w:val="center"/>
        <w:rPr>
          <w:rFonts w:ascii="Arial" w:eastAsia="宋体" w:hAnsi="Arial"/>
          <w:b/>
        </w:rPr>
      </w:pPr>
      <w:r w:rsidRPr="00FA568F">
        <w:rPr>
          <w:rFonts w:ascii="Arial" w:eastAsia="宋体" w:hAnsi="Arial"/>
          <w:b/>
        </w:rPr>
        <w:t xml:space="preserve">Figure 5.3.1-1: Resource URI structure of the </w:t>
      </w:r>
      <w:proofErr w:type="spellStart"/>
      <w:r w:rsidRPr="00FA568F">
        <w:rPr>
          <w:rFonts w:ascii="Arial" w:eastAsia="宋体" w:hAnsi="Arial"/>
          <w:b/>
        </w:rPr>
        <w:t>Nucmf_Provisioning</w:t>
      </w:r>
      <w:proofErr w:type="spellEnd"/>
      <w:r w:rsidRPr="00FA568F">
        <w:rPr>
          <w:rFonts w:ascii="Arial" w:eastAsia="宋体" w:hAnsi="Arial"/>
          <w:b/>
        </w:rPr>
        <w:t xml:space="preserve"> API</w:t>
      </w:r>
    </w:p>
    <w:p w14:paraId="0FB6DACB" w14:textId="77777777" w:rsidR="00FA568F" w:rsidRPr="00FA568F" w:rsidRDefault="00FA568F" w:rsidP="00FA568F">
      <w:pPr>
        <w:rPr>
          <w:rFonts w:eastAsia="宋体"/>
        </w:rPr>
      </w:pPr>
      <w:r w:rsidRPr="00FA568F">
        <w:rPr>
          <w:rFonts w:eastAsia="宋体"/>
        </w:rPr>
        <w:t>Table 5.3.1-1 provides an overview of the resources and applicable HTTP methods.</w:t>
      </w:r>
    </w:p>
    <w:p w14:paraId="74F44A53" w14:textId="77777777" w:rsidR="00FA568F" w:rsidRPr="00FA568F" w:rsidRDefault="00FA568F" w:rsidP="00FA568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FA568F">
        <w:rPr>
          <w:rFonts w:ascii="Arial" w:eastAsia="宋体" w:hAnsi="Arial"/>
          <w:b/>
        </w:rPr>
        <w:t>Table 5.3.1-1: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2693"/>
        <w:gridCol w:w="1762"/>
        <w:gridCol w:w="3195"/>
      </w:tblGrid>
      <w:tr w:rsidR="00FA568F" w:rsidRPr="00FA568F" w14:paraId="3EC797DD" w14:textId="77777777" w:rsidTr="00176A7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D45547" w14:textId="77777777" w:rsidR="00FA568F" w:rsidRPr="00FA568F" w:rsidRDefault="00FA568F" w:rsidP="00FA568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A568F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D859D7" w14:textId="77777777" w:rsidR="00FA568F" w:rsidRPr="00FA568F" w:rsidRDefault="00FA568F" w:rsidP="00FA568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A568F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FB46CC" w14:textId="77777777" w:rsidR="00FA568F" w:rsidRPr="00FA568F" w:rsidRDefault="00FA568F" w:rsidP="00FA568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A568F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D7FB10" w14:textId="77777777" w:rsidR="00FA568F" w:rsidRPr="00FA568F" w:rsidRDefault="00FA568F" w:rsidP="00FA568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A568F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FA568F" w:rsidRPr="00FA568F" w14:paraId="20169F86" w14:textId="77777777" w:rsidTr="00176A7A">
        <w:trPr>
          <w:jc w:val="center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14:paraId="0A19C74A" w14:textId="77777777" w:rsidR="00FA568F" w:rsidRPr="00FA568F" w:rsidRDefault="00FA568F" w:rsidP="00FA568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A568F">
              <w:rPr>
                <w:rFonts w:ascii="Arial" w:eastAsia="宋体" w:hAnsi="Arial"/>
                <w:sz w:val="18"/>
              </w:rPr>
              <w:t xml:space="preserve">UE radio capability </w:t>
            </w:r>
            <w:proofErr w:type="spellStart"/>
            <w:r w:rsidRPr="00FA568F">
              <w:rPr>
                <w:rFonts w:ascii="Arial" w:eastAsia="宋体" w:hAnsi="Arial"/>
                <w:sz w:val="18"/>
              </w:rPr>
              <w:t>provisionings</w:t>
            </w:r>
            <w:proofErr w:type="spellEnd"/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14:paraId="19FF18BC" w14:textId="3743CA86" w:rsidR="00FA568F" w:rsidRPr="00FA568F" w:rsidRDefault="00FA568F" w:rsidP="00FA568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9" w:author="Huawei [AEM]" w:date="2020-10-18T19:00:00Z">
              <w:r w:rsidRPr="00FA568F" w:rsidDel="00FA568F">
                <w:rPr>
                  <w:rFonts w:ascii="Arial" w:eastAsia="宋体" w:hAnsi="Arial"/>
                  <w:sz w:val="18"/>
                </w:rPr>
                <w:delText>{apiRoot}/nucmf-provisioning/&lt;apiVersion&gt;</w:delText>
              </w:r>
            </w:del>
            <w:r w:rsidRPr="00FA568F">
              <w:rPr>
                <w:rFonts w:ascii="Arial" w:eastAsia="宋体" w:hAnsi="Arial"/>
                <w:sz w:val="18"/>
              </w:rPr>
              <w:t>/</w:t>
            </w:r>
            <w:proofErr w:type="spellStart"/>
            <w:del w:id="10" w:author="Huawei [AEM]" w:date="2020-10-18T19:00:00Z">
              <w:r w:rsidRPr="00FA568F" w:rsidDel="00FA568F">
                <w:rPr>
                  <w:rFonts w:ascii="Arial" w:eastAsia="宋体" w:hAnsi="Arial"/>
                  <w:sz w:val="18"/>
                </w:rPr>
                <w:br/>
              </w:r>
            </w:del>
            <w:r w:rsidRPr="00FA568F">
              <w:rPr>
                <w:rFonts w:ascii="Arial" w:eastAsia="宋体" w:hAnsi="Arial"/>
                <w:sz w:val="18"/>
              </w:rPr>
              <w:t>provisionings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9646" w14:textId="77777777" w:rsidR="00FA568F" w:rsidRPr="00FA568F" w:rsidRDefault="00FA568F" w:rsidP="00FA568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A568F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DB30" w14:textId="77777777" w:rsidR="00FA568F" w:rsidRPr="00FA568F" w:rsidRDefault="00FA568F" w:rsidP="00FA568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A568F">
              <w:rPr>
                <w:rFonts w:ascii="Arial" w:eastAsia="宋体" w:hAnsi="Arial"/>
                <w:sz w:val="18"/>
              </w:rPr>
              <w:t>Create a UE radio capability provisioning resource.</w:t>
            </w:r>
          </w:p>
        </w:tc>
      </w:tr>
      <w:tr w:rsidR="00FA568F" w:rsidRPr="00FA568F" w14:paraId="5ACD3830" w14:textId="77777777" w:rsidTr="00176A7A">
        <w:trPr>
          <w:jc w:val="center"/>
        </w:trPr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29E6A" w14:textId="77777777" w:rsidR="00FA568F" w:rsidRPr="00FA568F" w:rsidRDefault="00FA568F" w:rsidP="00FA568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A568F">
              <w:rPr>
                <w:rFonts w:ascii="Arial" w:eastAsia="宋体" w:hAnsi="Arial"/>
                <w:sz w:val="18"/>
              </w:rPr>
              <w:t>Individual UE radio capability provisioning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40DF7" w14:textId="42456A8E" w:rsidR="00FA568F" w:rsidRPr="00FA568F" w:rsidRDefault="00FA568F" w:rsidP="00FA568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1" w:author="Huawei [AEM]" w:date="2020-10-18T19:00:00Z">
              <w:r w:rsidRPr="00FA568F" w:rsidDel="00FA568F">
                <w:rPr>
                  <w:rFonts w:ascii="Arial" w:eastAsia="宋体" w:hAnsi="Arial"/>
                  <w:sz w:val="18"/>
                </w:rPr>
                <w:delText>{apiRoot}/nucmf-provisioning/&lt;apiVersion&gt;</w:delText>
              </w:r>
            </w:del>
            <w:r w:rsidRPr="00FA568F">
              <w:rPr>
                <w:rFonts w:ascii="Arial" w:eastAsia="宋体" w:hAnsi="Arial"/>
                <w:sz w:val="18"/>
              </w:rPr>
              <w:t>/</w:t>
            </w:r>
            <w:proofErr w:type="spellStart"/>
            <w:del w:id="12" w:author="Huawei [AEM]" w:date="2020-10-18T19:00:00Z">
              <w:r w:rsidRPr="00FA568F" w:rsidDel="00FA568F">
                <w:rPr>
                  <w:rFonts w:ascii="Arial" w:eastAsia="宋体" w:hAnsi="Arial"/>
                  <w:sz w:val="18"/>
                </w:rPr>
                <w:br/>
              </w:r>
            </w:del>
            <w:r w:rsidRPr="00FA568F">
              <w:rPr>
                <w:rFonts w:ascii="Arial" w:eastAsia="宋体" w:hAnsi="Arial"/>
                <w:sz w:val="18"/>
              </w:rPr>
              <w:t>provisionings</w:t>
            </w:r>
            <w:proofErr w:type="spellEnd"/>
            <w:r w:rsidRPr="00FA568F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FA568F">
              <w:rPr>
                <w:rFonts w:ascii="Arial" w:eastAsia="宋体" w:hAnsi="Arial"/>
                <w:sz w:val="18"/>
              </w:rPr>
              <w:t>provisioningId</w:t>
            </w:r>
            <w:proofErr w:type="spellEnd"/>
            <w:r w:rsidRPr="00FA568F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A52F" w14:textId="77777777" w:rsidR="00FA568F" w:rsidRPr="00FA568F" w:rsidRDefault="00FA568F" w:rsidP="00FA568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A568F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B77E" w14:textId="77777777" w:rsidR="00FA568F" w:rsidRPr="00FA568F" w:rsidRDefault="00FA568F" w:rsidP="00FA568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A568F">
              <w:rPr>
                <w:rFonts w:ascii="Arial" w:eastAsia="宋体" w:hAnsi="Arial"/>
                <w:sz w:val="18"/>
              </w:rPr>
              <w:t>Read an existing UE radio capability provisioning resource.</w:t>
            </w:r>
          </w:p>
        </w:tc>
      </w:tr>
      <w:tr w:rsidR="00FA568F" w:rsidRPr="00FA568F" w14:paraId="006E9F23" w14:textId="77777777" w:rsidTr="00176A7A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16AFF" w14:textId="77777777" w:rsidR="00FA568F" w:rsidRPr="00FA568F" w:rsidRDefault="00FA568F" w:rsidP="00FA568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27F26" w14:textId="77777777" w:rsidR="00FA568F" w:rsidRPr="00FA568F" w:rsidRDefault="00FA568F" w:rsidP="00FA568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855C" w14:textId="77777777" w:rsidR="00FA568F" w:rsidRPr="00FA568F" w:rsidRDefault="00FA568F" w:rsidP="00FA568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A568F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E8E0" w14:textId="77777777" w:rsidR="00FA568F" w:rsidRPr="00FA568F" w:rsidRDefault="00FA568F" w:rsidP="00FA568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A568F">
              <w:rPr>
                <w:rFonts w:ascii="Arial" w:eastAsia="宋体" w:hAnsi="Arial"/>
                <w:sz w:val="18"/>
              </w:rPr>
              <w:t>Modify an existing UE radio capability provisioning resource.</w:t>
            </w:r>
          </w:p>
        </w:tc>
      </w:tr>
      <w:tr w:rsidR="00FA568F" w:rsidRPr="00FA568F" w14:paraId="29FF4648" w14:textId="77777777" w:rsidTr="00176A7A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BB950" w14:textId="77777777" w:rsidR="00FA568F" w:rsidRPr="00FA568F" w:rsidRDefault="00FA568F" w:rsidP="00FA568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1035C" w14:textId="77777777" w:rsidR="00FA568F" w:rsidRPr="00FA568F" w:rsidRDefault="00FA568F" w:rsidP="00FA568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C8D6" w14:textId="77777777" w:rsidR="00FA568F" w:rsidRPr="00FA568F" w:rsidRDefault="00FA568F" w:rsidP="00FA568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A568F">
              <w:rPr>
                <w:rFonts w:ascii="Arial" w:eastAsia="宋体" w:hAnsi="Arial"/>
                <w:sz w:val="18"/>
              </w:rPr>
              <w:t>PATCH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84D2" w14:textId="77777777" w:rsidR="00FA568F" w:rsidRPr="00FA568F" w:rsidRDefault="00FA568F" w:rsidP="00FA568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A568F">
              <w:rPr>
                <w:rFonts w:ascii="Arial" w:eastAsia="宋体" w:hAnsi="Arial"/>
                <w:sz w:val="18"/>
              </w:rPr>
              <w:t>Modify an existing UE radio capability provisioning resource.</w:t>
            </w:r>
          </w:p>
        </w:tc>
      </w:tr>
      <w:tr w:rsidR="00FA568F" w:rsidRPr="00FA568F" w14:paraId="526AA371" w14:textId="77777777" w:rsidTr="00176A7A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7F167" w14:textId="77777777" w:rsidR="00FA568F" w:rsidRPr="00FA568F" w:rsidRDefault="00FA568F" w:rsidP="00FA568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4CD91" w14:textId="77777777" w:rsidR="00FA568F" w:rsidRPr="00FA568F" w:rsidRDefault="00FA568F" w:rsidP="00FA568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02A6" w14:textId="77777777" w:rsidR="00FA568F" w:rsidRPr="00FA568F" w:rsidRDefault="00FA568F" w:rsidP="00FA568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A568F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8561" w14:textId="77777777" w:rsidR="00FA568F" w:rsidRPr="00FA568F" w:rsidRDefault="00FA568F" w:rsidP="00FA568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A568F">
              <w:rPr>
                <w:rFonts w:ascii="Arial" w:eastAsia="宋体" w:hAnsi="Arial"/>
                <w:sz w:val="18"/>
              </w:rPr>
              <w:t>Remove an existing UE radio capability provisioning resource.</w:t>
            </w:r>
          </w:p>
        </w:tc>
      </w:tr>
    </w:tbl>
    <w:p w14:paraId="600D11A5" w14:textId="77777777" w:rsidR="00FA568F" w:rsidRPr="00FA568F" w:rsidRDefault="00FA568F" w:rsidP="00FA568F">
      <w:pPr>
        <w:rPr>
          <w:rFonts w:eastAsia="宋体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9A1A44" w14:textId="77777777" w:rsidR="00EE612B" w:rsidRDefault="00EE612B">
      <w:r>
        <w:separator/>
      </w:r>
    </w:p>
  </w:endnote>
  <w:endnote w:type="continuationSeparator" w:id="0">
    <w:p w14:paraId="1D101EF9" w14:textId="77777777" w:rsidR="00EE612B" w:rsidRDefault="00EE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B54581" w14:textId="77777777" w:rsidR="00EE612B" w:rsidRDefault="00EE612B">
      <w:r>
        <w:separator/>
      </w:r>
    </w:p>
  </w:footnote>
  <w:footnote w:type="continuationSeparator" w:id="0">
    <w:p w14:paraId="7C7D0531" w14:textId="77777777" w:rsidR="00EE612B" w:rsidRDefault="00EE61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24FB"/>
    <w:rsid w:val="00014947"/>
    <w:rsid w:val="0001748E"/>
    <w:rsid w:val="00025A0C"/>
    <w:rsid w:val="00034C7F"/>
    <w:rsid w:val="000441F7"/>
    <w:rsid w:val="00054A4D"/>
    <w:rsid w:val="00057EBD"/>
    <w:rsid w:val="00063550"/>
    <w:rsid w:val="0006425C"/>
    <w:rsid w:val="00065406"/>
    <w:rsid w:val="00070B6B"/>
    <w:rsid w:val="00075C49"/>
    <w:rsid w:val="00086A33"/>
    <w:rsid w:val="0008717A"/>
    <w:rsid w:val="00087BDF"/>
    <w:rsid w:val="0009448F"/>
    <w:rsid w:val="0009730C"/>
    <w:rsid w:val="00097A1B"/>
    <w:rsid w:val="000A316B"/>
    <w:rsid w:val="000B1E41"/>
    <w:rsid w:val="000B5CF9"/>
    <w:rsid w:val="000C04EA"/>
    <w:rsid w:val="000C45DA"/>
    <w:rsid w:val="000D342E"/>
    <w:rsid w:val="000D6CEC"/>
    <w:rsid w:val="000F272B"/>
    <w:rsid w:val="001020DC"/>
    <w:rsid w:val="00113483"/>
    <w:rsid w:val="001233EF"/>
    <w:rsid w:val="00126125"/>
    <w:rsid w:val="00126AAA"/>
    <w:rsid w:val="001328D7"/>
    <w:rsid w:val="00135251"/>
    <w:rsid w:val="001441A4"/>
    <w:rsid w:val="00147449"/>
    <w:rsid w:val="001521FE"/>
    <w:rsid w:val="00153469"/>
    <w:rsid w:val="00155D6D"/>
    <w:rsid w:val="00166C2D"/>
    <w:rsid w:val="00166E7F"/>
    <w:rsid w:val="00173411"/>
    <w:rsid w:val="00183279"/>
    <w:rsid w:val="00185019"/>
    <w:rsid w:val="001868F0"/>
    <w:rsid w:val="00191F98"/>
    <w:rsid w:val="001A226E"/>
    <w:rsid w:val="001A5E98"/>
    <w:rsid w:val="001A71F5"/>
    <w:rsid w:val="001A775E"/>
    <w:rsid w:val="001B1948"/>
    <w:rsid w:val="001B3A14"/>
    <w:rsid w:val="001C254D"/>
    <w:rsid w:val="001D0E95"/>
    <w:rsid w:val="001F153F"/>
    <w:rsid w:val="001F24DB"/>
    <w:rsid w:val="001F7A49"/>
    <w:rsid w:val="00202C2C"/>
    <w:rsid w:val="00203493"/>
    <w:rsid w:val="0021107F"/>
    <w:rsid w:val="002128A0"/>
    <w:rsid w:val="00212A84"/>
    <w:rsid w:val="00212C7F"/>
    <w:rsid w:val="00214E7A"/>
    <w:rsid w:val="002253FA"/>
    <w:rsid w:val="002300F8"/>
    <w:rsid w:val="00231DEE"/>
    <w:rsid w:val="00232F00"/>
    <w:rsid w:val="00236071"/>
    <w:rsid w:val="002421F5"/>
    <w:rsid w:val="0024243C"/>
    <w:rsid w:val="0024385F"/>
    <w:rsid w:val="00246635"/>
    <w:rsid w:val="00252447"/>
    <w:rsid w:val="00270E4C"/>
    <w:rsid w:val="0027194B"/>
    <w:rsid w:val="00274648"/>
    <w:rsid w:val="00274C8A"/>
    <w:rsid w:val="00276A23"/>
    <w:rsid w:val="002772A1"/>
    <w:rsid w:val="0029064C"/>
    <w:rsid w:val="0029203D"/>
    <w:rsid w:val="002947D0"/>
    <w:rsid w:val="002A6239"/>
    <w:rsid w:val="002B08FE"/>
    <w:rsid w:val="002B2E37"/>
    <w:rsid w:val="002B5D4A"/>
    <w:rsid w:val="002B69D8"/>
    <w:rsid w:val="002C203A"/>
    <w:rsid w:val="002C25C4"/>
    <w:rsid w:val="002C7E8C"/>
    <w:rsid w:val="002D168B"/>
    <w:rsid w:val="002D4DCE"/>
    <w:rsid w:val="002E2D67"/>
    <w:rsid w:val="0030151A"/>
    <w:rsid w:val="00301E23"/>
    <w:rsid w:val="00306068"/>
    <w:rsid w:val="00310015"/>
    <w:rsid w:val="00313E54"/>
    <w:rsid w:val="00320A2D"/>
    <w:rsid w:val="00321691"/>
    <w:rsid w:val="00330292"/>
    <w:rsid w:val="00337F4E"/>
    <w:rsid w:val="003500EC"/>
    <w:rsid w:val="00370928"/>
    <w:rsid w:val="00384F38"/>
    <w:rsid w:val="003928B4"/>
    <w:rsid w:val="003954CD"/>
    <w:rsid w:val="00396745"/>
    <w:rsid w:val="0039744A"/>
    <w:rsid w:val="003A2AD4"/>
    <w:rsid w:val="003A331A"/>
    <w:rsid w:val="003A3F50"/>
    <w:rsid w:val="003B043B"/>
    <w:rsid w:val="003B63A5"/>
    <w:rsid w:val="003C4E49"/>
    <w:rsid w:val="003C6D80"/>
    <w:rsid w:val="003D34BB"/>
    <w:rsid w:val="003D41F9"/>
    <w:rsid w:val="003E2195"/>
    <w:rsid w:val="003F08F4"/>
    <w:rsid w:val="003F15B6"/>
    <w:rsid w:val="003F7402"/>
    <w:rsid w:val="00410E21"/>
    <w:rsid w:val="00411562"/>
    <w:rsid w:val="004340A0"/>
    <w:rsid w:val="00437944"/>
    <w:rsid w:val="0045067D"/>
    <w:rsid w:val="004647C1"/>
    <w:rsid w:val="00467A40"/>
    <w:rsid w:val="0047727E"/>
    <w:rsid w:val="004773BA"/>
    <w:rsid w:val="0048109F"/>
    <w:rsid w:val="00486C2E"/>
    <w:rsid w:val="00490001"/>
    <w:rsid w:val="004912EF"/>
    <w:rsid w:val="00491DED"/>
    <w:rsid w:val="00492706"/>
    <w:rsid w:val="00497F18"/>
    <w:rsid w:val="004A7F49"/>
    <w:rsid w:val="004B539B"/>
    <w:rsid w:val="004B7BE6"/>
    <w:rsid w:val="004C4472"/>
    <w:rsid w:val="004C6C02"/>
    <w:rsid w:val="004D06B2"/>
    <w:rsid w:val="004D5DF0"/>
    <w:rsid w:val="004E660E"/>
    <w:rsid w:val="004E6CDF"/>
    <w:rsid w:val="004F1E6D"/>
    <w:rsid w:val="00502D47"/>
    <w:rsid w:val="0051197B"/>
    <w:rsid w:val="0051752B"/>
    <w:rsid w:val="00521DF7"/>
    <w:rsid w:val="00523D1E"/>
    <w:rsid w:val="00525EA3"/>
    <w:rsid w:val="00534383"/>
    <w:rsid w:val="00544CE0"/>
    <w:rsid w:val="0054569B"/>
    <w:rsid w:val="00552FD1"/>
    <w:rsid w:val="00553DBE"/>
    <w:rsid w:val="00555001"/>
    <w:rsid w:val="00562420"/>
    <w:rsid w:val="00566C19"/>
    <w:rsid w:val="00574A1F"/>
    <w:rsid w:val="00580B8B"/>
    <w:rsid w:val="005866B0"/>
    <w:rsid w:val="0059582A"/>
    <w:rsid w:val="005A6285"/>
    <w:rsid w:val="005B159C"/>
    <w:rsid w:val="005B4D73"/>
    <w:rsid w:val="005C78D1"/>
    <w:rsid w:val="005D1130"/>
    <w:rsid w:val="005D538B"/>
    <w:rsid w:val="005F1237"/>
    <w:rsid w:val="005F3606"/>
    <w:rsid w:val="00603965"/>
    <w:rsid w:val="0060485C"/>
    <w:rsid w:val="006106CE"/>
    <w:rsid w:val="006124B2"/>
    <w:rsid w:val="00621D0E"/>
    <w:rsid w:val="0062401D"/>
    <w:rsid w:val="00632568"/>
    <w:rsid w:val="006352AA"/>
    <w:rsid w:val="006404EB"/>
    <w:rsid w:val="00643E71"/>
    <w:rsid w:val="00644511"/>
    <w:rsid w:val="00654F90"/>
    <w:rsid w:val="006629DE"/>
    <w:rsid w:val="00663A3E"/>
    <w:rsid w:val="00663D8E"/>
    <w:rsid w:val="00670CE1"/>
    <w:rsid w:val="00671E1C"/>
    <w:rsid w:val="006739C0"/>
    <w:rsid w:val="00674595"/>
    <w:rsid w:val="006765CF"/>
    <w:rsid w:val="006771D2"/>
    <w:rsid w:val="00686907"/>
    <w:rsid w:val="00693983"/>
    <w:rsid w:val="00693A35"/>
    <w:rsid w:val="00694342"/>
    <w:rsid w:val="006953C6"/>
    <w:rsid w:val="006C51A8"/>
    <w:rsid w:val="006D614F"/>
    <w:rsid w:val="006D7AEE"/>
    <w:rsid w:val="006E0858"/>
    <w:rsid w:val="006E1E32"/>
    <w:rsid w:val="006F18BD"/>
    <w:rsid w:val="006F24F7"/>
    <w:rsid w:val="00703E05"/>
    <w:rsid w:val="00706B38"/>
    <w:rsid w:val="007167A3"/>
    <w:rsid w:val="00716AA0"/>
    <w:rsid w:val="00732624"/>
    <w:rsid w:val="007450FF"/>
    <w:rsid w:val="0074521F"/>
    <w:rsid w:val="007455D2"/>
    <w:rsid w:val="00752D0E"/>
    <w:rsid w:val="00753069"/>
    <w:rsid w:val="00757227"/>
    <w:rsid w:val="00760A12"/>
    <w:rsid w:val="00771DE7"/>
    <w:rsid w:val="0078216A"/>
    <w:rsid w:val="00783859"/>
    <w:rsid w:val="0078590E"/>
    <w:rsid w:val="00790749"/>
    <w:rsid w:val="007A5806"/>
    <w:rsid w:val="007B018E"/>
    <w:rsid w:val="007B16BD"/>
    <w:rsid w:val="007B28B3"/>
    <w:rsid w:val="007B5D18"/>
    <w:rsid w:val="007B666F"/>
    <w:rsid w:val="007C33E0"/>
    <w:rsid w:val="007D4B12"/>
    <w:rsid w:val="007D7A54"/>
    <w:rsid w:val="007E0037"/>
    <w:rsid w:val="007E00C9"/>
    <w:rsid w:val="007E5AB1"/>
    <w:rsid w:val="007E5DA5"/>
    <w:rsid w:val="007F017A"/>
    <w:rsid w:val="007F18ED"/>
    <w:rsid w:val="007F35B0"/>
    <w:rsid w:val="007F74F9"/>
    <w:rsid w:val="00800145"/>
    <w:rsid w:val="00804AAB"/>
    <w:rsid w:val="00815677"/>
    <w:rsid w:val="00823A73"/>
    <w:rsid w:val="00826588"/>
    <w:rsid w:val="00830C29"/>
    <w:rsid w:val="008329BB"/>
    <w:rsid w:val="008445C7"/>
    <w:rsid w:val="00855CBF"/>
    <w:rsid w:val="00876B21"/>
    <w:rsid w:val="008801A1"/>
    <w:rsid w:val="008808DF"/>
    <w:rsid w:val="00887121"/>
    <w:rsid w:val="00891C1E"/>
    <w:rsid w:val="00891D8B"/>
    <w:rsid w:val="00895034"/>
    <w:rsid w:val="008951A7"/>
    <w:rsid w:val="008A5863"/>
    <w:rsid w:val="008A68AE"/>
    <w:rsid w:val="008B1F95"/>
    <w:rsid w:val="008B3EE2"/>
    <w:rsid w:val="008B54B1"/>
    <w:rsid w:val="008B5683"/>
    <w:rsid w:val="008C0042"/>
    <w:rsid w:val="008D5237"/>
    <w:rsid w:val="008E0795"/>
    <w:rsid w:val="008E4C33"/>
    <w:rsid w:val="008E5793"/>
    <w:rsid w:val="008F3146"/>
    <w:rsid w:val="008F3EE7"/>
    <w:rsid w:val="00911AD9"/>
    <w:rsid w:val="00927B33"/>
    <w:rsid w:val="00935248"/>
    <w:rsid w:val="009502DE"/>
    <w:rsid w:val="00961755"/>
    <w:rsid w:val="00967FF4"/>
    <w:rsid w:val="0097044C"/>
    <w:rsid w:val="00975E85"/>
    <w:rsid w:val="00976A12"/>
    <w:rsid w:val="00977E2B"/>
    <w:rsid w:val="00994935"/>
    <w:rsid w:val="009971C6"/>
    <w:rsid w:val="009979BA"/>
    <w:rsid w:val="009A404E"/>
    <w:rsid w:val="009A617F"/>
    <w:rsid w:val="009A759C"/>
    <w:rsid w:val="009B0D32"/>
    <w:rsid w:val="009B15CD"/>
    <w:rsid w:val="009B1940"/>
    <w:rsid w:val="009B45A8"/>
    <w:rsid w:val="009B45B4"/>
    <w:rsid w:val="009B46DA"/>
    <w:rsid w:val="009B6129"/>
    <w:rsid w:val="009C290F"/>
    <w:rsid w:val="009C2A48"/>
    <w:rsid w:val="009D45DF"/>
    <w:rsid w:val="009D7B3E"/>
    <w:rsid w:val="009E02E9"/>
    <w:rsid w:val="009E0BD6"/>
    <w:rsid w:val="009E65DD"/>
    <w:rsid w:val="009F59D4"/>
    <w:rsid w:val="009F657C"/>
    <w:rsid w:val="00A00600"/>
    <w:rsid w:val="00A05E35"/>
    <w:rsid w:val="00A06BCD"/>
    <w:rsid w:val="00A22F45"/>
    <w:rsid w:val="00A31346"/>
    <w:rsid w:val="00A42D6A"/>
    <w:rsid w:val="00A618A0"/>
    <w:rsid w:val="00A67A29"/>
    <w:rsid w:val="00AA7F24"/>
    <w:rsid w:val="00AB1C70"/>
    <w:rsid w:val="00AC14E7"/>
    <w:rsid w:val="00AD16BA"/>
    <w:rsid w:val="00AD4024"/>
    <w:rsid w:val="00AE5CAD"/>
    <w:rsid w:val="00B12A76"/>
    <w:rsid w:val="00B2580E"/>
    <w:rsid w:val="00B31BBB"/>
    <w:rsid w:val="00B45D4A"/>
    <w:rsid w:val="00B46C27"/>
    <w:rsid w:val="00B55423"/>
    <w:rsid w:val="00B576DC"/>
    <w:rsid w:val="00B65A7B"/>
    <w:rsid w:val="00B70A74"/>
    <w:rsid w:val="00B70E2F"/>
    <w:rsid w:val="00B7173B"/>
    <w:rsid w:val="00B724D1"/>
    <w:rsid w:val="00B7304C"/>
    <w:rsid w:val="00B746DC"/>
    <w:rsid w:val="00B80427"/>
    <w:rsid w:val="00B82233"/>
    <w:rsid w:val="00B85B50"/>
    <w:rsid w:val="00B87286"/>
    <w:rsid w:val="00B90FC0"/>
    <w:rsid w:val="00BA26E6"/>
    <w:rsid w:val="00BA34FA"/>
    <w:rsid w:val="00BB321F"/>
    <w:rsid w:val="00BC2118"/>
    <w:rsid w:val="00BC3693"/>
    <w:rsid w:val="00BC40FF"/>
    <w:rsid w:val="00BD5CC0"/>
    <w:rsid w:val="00BE4074"/>
    <w:rsid w:val="00BE512B"/>
    <w:rsid w:val="00BE649C"/>
    <w:rsid w:val="00BF72FD"/>
    <w:rsid w:val="00C03450"/>
    <w:rsid w:val="00C118E3"/>
    <w:rsid w:val="00C142A0"/>
    <w:rsid w:val="00C26B84"/>
    <w:rsid w:val="00C358BF"/>
    <w:rsid w:val="00C53921"/>
    <w:rsid w:val="00C7397F"/>
    <w:rsid w:val="00C85DA8"/>
    <w:rsid w:val="00C865B1"/>
    <w:rsid w:val="00C86E85"/>
    <w:rsid w:val="00C96F51"/>
    <w:rsid w:val="00C97E51"/>
    <w:rsid w:val="00CB26C5"/>
    <w:rsid w:val="00CB28DE"/>
    <w:rsid w:val="00CB5F1F"/>
    <w:rsid w:val="00CC393F"/>
    <w:rsid w:val="00CD2A42"/>
    <w:rsid w:val="00CD3EF7"/>
    <w:rsid w:val="00CD7FEB"/>
    <w:rsid w:val="00CE0EB0"/>
    <w:rsid w:val="00CF2269"/>
    <w:rsid w:val="00CF6EEF"/>
    <w:rsid w:val="00D140D4"/>
    <w:rsid w:val="00D17B62"/>
    <w:rsid w:val="00D26915"/>
    <w:rsid w:val="00D36A59"/>
    <w:rsid w:val="00D37730"/>
    <w:rsid w:val="00D51C18"/>
    <w:rsid w:val="00D5294B"/>
    <w:rsid w:val="00D5487E"/>
    <w:rsid w:val="00D614C8"/>
    <w:rsid w:val="00D70D40"/>
    <w:rsid w:val="00DA5444"/>
    <w:rsid w:val="00DB145A"/>
    <w:rsid w:val="00DB3DFB"/>
    <w:rsid w:val="00DB7E17"/>
    <w:rsid w:val="00DC66D7"/>
    <w:rsid w:val="00DD14CF"/>
    <w:rsid w:val="00DD5A88"/>
    <w:rsid w:val="00DD65D1"/>
    <w:rsid w:val="00DE30C4"/>
    <w:rsid w:val="00DE6D97"/>
    <w:rsid w:val="00DF0D31"/>
    <w:rsid w:val="00E12097"/>
    <w:rsid w:val="00E15449"/>
    <w:rsid w:val="00E16558"/>
    <w:rsid w:val="00E203ED"/>
    <w:rsid w:val="00E21F74"/>
    <w:rsid w:val="00E2376E"/>
    <w:rsid w:val="00E242D6"/>
    <w:rsid w:val="00E479E3"/>
    <w:rsid w:val="00E519C8"/>
    <w:rsid w:val="00E522BF"/>
    <w:rsid w:val="00E54038"/>
    <w:rsid w:val="00E558FA"/>
    <w:rsid w:val="00E55DF2"/>
    <w:rsid w:val="00E6327B"/>
    <w:rsid w:val="00E65135"/>
    <w:rsid w:val="00E7034A"/>
    <w:rsid w:val="00E93E3D"/>
    <w:rsid w:val="00EA5FA0"/>
    <w:rsid w:val="00EC2441"/>
    <w:rsid w:val="00EC3CF1"/>
    <w:rsid w:val="00EC53AC"/>
    <w:rsid w:val="00EE3E5B"/>
    <w:rsid w:val="00EE612B"/>
    <w:rsid w:val="00EF7BC4"/>
    <w:rsid w:val="00F010F2"/>
    <w:rsid w:val="00F0388A"/>
    <w:rsid w:val="00F137DB"/>
    <w:rsid w:val="00F14ED1"/>
    <w:rsid w:val="00F171EB"/>
    <w:rsid w:val="00F2497B"/>
    <w:rsid w:val="00F24CC6"/>
    <w:rsid w:val="00F25218"/>
    <w:rsid w:val="00F3053F"/>
    <w:rsid w:val="00F342AC"/>
    <w:rsid w:val="00F35C39"/>
    <w:rsid w:val="00F37763"/>
    <w:rsid w:val="00F42919"/>
    <w:rsid w:val="00F45AA2"/>
    <w:rsid w:val="00F46029"/>
    <w:rsid w:val="00F56E02"/>
    <w:rsid w:val="00F663BF"/>
    <w:rsid w:val="00F72943"/>
    <w:rsid w:val="00F77E6A"/>
    <w:rsid w:val="00F81B4E"/>
    <w:rsid w:val="00FA08F3"/>
    <w:rsid w:val="00FA2895"/>
    <w:rsid w:val="00FA568F"/>
    <w:rsid w:val="00FA664A"/>
    <w:rsid w:val="00FB4577"/>
    <w:rsid w:val="00FC6CE0"/>
    <w:rsid w:val="00FC7A06"/>
    <w:rsid w:val="00FD0F13"/>
    <w:rsid w:val="00FD2E98"/>
    <w:rsid w:val="00FD363C"/>
    <w:rsid w:val="00FD4C38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ACDCD-9729-40E0-8A78-9314A1B61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4</cp:revision>
  <cp:lastPrinted>1899-12-31T23:00:00Z</cp:lastPrinted>
  <dcterms:created xsi:type="dcterms:W3CDTF">2020-10-25T22:38:00Z</dcterms:created>
  <dcterms:modified xsi:type="dcterms:W3CDTF">2020-10-27T10:24:00Z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